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CED6" w14:textId="73AD3D1C" w:rsidR="00BC7BF4" w:rsidRDefault="00BC7BF4">
      <w:pPr>
        <w:rPr>
          <w:b/>
        </w:rPr>
      </w:pPr>
      <w:r>
        <w:rPr>
          <w:b/>
        </w:rPr>
        <w:fldChar w:fldCharType="begin"/>
      </w:r>
      <w:r>
        <w:rPr>
          <w:b/>
        </w:rPr>
        <w:instrText xml:space="preserve"> MERGEFIELD Sdo_Tittel </w:instrText>
      </w:r>
      <w:r>
        <w:rPr>
          <w:b/>
        </w:rPr>
        <w:fldChar w:fldCharType="separate"/>
      </w:r>
      <w:r w:rsidR="007D6267" w:rsidRPr="00205BFE">
        <w:rPr>
          <w:b/>
          <w:noProof/>
        </w:rPr>
        <w:t>Praktisering av ferieåpen SFO</w:t>
      </w:r>
      <w:r>
        <w:rPr>
          <w:b/>
        </w:rPr>
        <w:fldChar w:fldCharType="end"/>
      </w:r>
      <w:r>
        <w:rPr>
          <w:b/>
        </w:rPr>
        <w:fldChar w:fldCharType="begin"/>
      </w:r>
      <w:r>
        <w:rPr>
          <w:b/>
        </w:rPr>
        <w:instrText xml:space="preserve"> MERGEFIELD Sdo_Tittel2 </w:instrText>
      </w:r>
      <w:r>
        <w:rPr>
          <w:b/>
        </w:rPr>
        <w:fldChar w:fldCharType="end"/>
      </w:r>
    </w:p>
    <w:p w14:paraId="41C8F396" w14:textId="77777777" w:rsidR="00372F15" w:rsidRPr="00372F15" w:rsidRDefault="00372F15" w:rsidP="00372F15">
      <w:pPr>
        <w:rPr>
          <w:rFonts w:eastAsia="Calibri" w:cs="Arial"/>
          <w:szCs w:val="22"/>
        </w:rPr>
      </w:pPr>
    </w:p>
    <w:p w14:paraId="1F09B0EA" w14:textId="2532A05B" w:rsidR="00372F15" w:rsidRPr="00372F15" w:rsidRDefault="00372F15" w:rsidP="00372F15">
      <w:pPr>
        <w:rPr>
          <w:rFonts w:eastAsia="Calibri" w:cs="Arial"/>
          <w:color w:val="000000"/>
          <w:szCs w:val="22"/>
        </w:rPr>
      </w:pPr>
      <w:r w:rsidRPr="00372F15">
        <w:rPr>
          <w:rFonts w:eastAsia="Calibri" w:cs="Arial"/>
          <w:color w:val="000000"/>
          <w:szCs w:val="22"/>
        </w:rPr>
        <w:t xml:space="preserve">Lillesand kommune har utvidet SFO tilbudet til at SFO nå har åpent på alle skoler, i alle ferier og fridager. SFO er stengt </w:t>
      </w:r>
      <w:r w:rsidR="00BB14BB">
        <w:rPr>
          <w:rFonts w:eastAsia="Calibri" w:cs="Arial"/>
          <w:color w:val="000000"/>
          <w:szCs w:val="22"/>
        </w:rPr>
        <w:t>4 uker om sommeren og på 5 planleggingsdager</w:t>
      </w:r>
      <w:r w:rsidRPr="00372F15">
        <w:rPr>
          <w:rFonts w:eastAsia="Calibri" w:cs="Arial"/>
          <w:color w:val="000000"/>
          <w:szCs w:val="22"/>
        </w:rPr>
        <w:t>.</w:t>
      </w:r>
    </w:p>
    <w:p w14:paraId="6E7BEAA2" w14:textId="77777777" w:rsidR="00372F15" w:rsidRPr="00372F15" w:rsidRDefault="00372F15" w:rsidP="00372F15">
      <w:pPr>
        <w:rPr>
          <w:rFonts w:eastAsia="Calibri" w:cs="Arial"/>
          <w:szCs w:val="22"/>
        </w:rPr>
      </w:pPr>
      <w:r w:rsidRPr="00372F15">
        <w:rPr>
          <w:rFonts w:eastAsia="Calibri" w:cs="Arial"/>
          <w:szCs w:val="22"/>
        </w:rPr>
        <w:t> </w:t>
      </w:r>
    </w:p>
    <w:p w14:paraId="69BAFCDB" w14:textId="784C5814" w:rsidR="00372F15" w:rsidRPr="00372F15" w:rsidRDefault="00372F15" w:rsidP="00372F15">
      <w:pPr>
        <w:rPr>
          <w:rFonts w:eastAsia="Calibri" w:cs="Arial"/>
          <w:color w:val="000000"/>
          <w:szCs w:val="22"/>
        </w:rPr>
      </w:pPr>
      <w:r w:rsidRPr="00372F15">
        <w:rPr>
          <w:rFonts w:eastAsia="Calibri" w:cs="Arial"/>
          <w:color w:val="000000"/>
          <w:szCs w:val="22"/>
        </w:rPr>
        <w:t xml:space="preserve">Åpningstiden i ferier og fridager er fra klokken 7.30- 16.30, med kjernetid fra kl. 9.30-14.30. I denne kjernetiden kan SFO være ute på tur. Levering og henting av barn ved SFO basen er </w:t>
      </w:r>
      <w:r w:rsidR="00BB14BB">
        <w:rPr>
          <w:rFonts w:eastAsia="Calibri" w:cs="Arial"/>
          <w:color w:val="000000"/>
          <w:szCs w:val="22"/>
        </w:rPr>
        <w:t>kanskje</w:t>
      </w:r>
      <w:r w:rsidRPr="00372F15">
        <w:rPr>
          <w:rFonts w:eastAsia="Calibri" w:cs="Arial"/>
          <w:color w:val="000000"/>
          <w:szCs w:val="22"/>
        </w:rPr>
        <w:t xml:space="preserve"> ikke mulig</w:t>
      </w:r>
      <w:r w:rsidR="00BB14BB">
        <w:rPr>
          <w:rFonts w:eastAsia="Calibri" w:cs="Arial"/>
          <w:color w:val="000000"/>
          <w:szCs w:val="22"/>
        </w:rPr>
        <w:t xml:space="preserve"> i kjernetiden</w:t>
      </w:r>
      <w:r w:rsidRPr="00372F15">
        <w:rPr>
          <w:rFonts w:eastAsia="Calibri" w:cs="Arial"/>
          <w:color w:val="000000"/>
          <w:szCs w:val="22"/>
        </w:rPr>
        <w:t>.</w:t>
      </w:r>
    </w:p>
    <w:p w14:paraId="63E4A9CD" w14:textId="77777777" w:rsidR="00372F15" w:rsidRPr="00372F15" w:rsidRDefault="00372F15" w:rsidP="00372F15">
      <w:pPr>
        <w:rPr>
          <w:rFonts w:eastAsia="Calibri" w:cs="Arial"/>
          <w:szCs w:val="22"/>
        </w:rPr>
      </w:pPr>
      <w:r w:rsidRPr="00372F15">
        <w:rPr>
          <w:rFonts w:eastAsia="Calibri" w:cs="Arial"/>
          <w:szCs w:val="22"/>
        </w:rPr>
        <w:t> </w:t>
      </w:r>
    </w:p>
    <w:p w14:paraId="3F14288E" w14:textId="77777777" w:rsidR="00372F15" w:rsidRPr="00372F15" w:rsidRDefault="00372F15" w:rsidP="00372F15">
      <w:pPr>
        <w:rPr>
          <w:rFonts w:eastAsia="Calibri" w:cs="Arial"/>
          <w:color w:val="000000"/>
          <w:szCs w:val="22"/>
        </w:rPr>
      </w:pPr>
      <w:r w:rsidRPr="00372F15">
        <w:rPr>
          <w:rFonts w:eastAsia="Calibri" w:cs="Arial"/>
          <w:color w:val="000000"/>
          <w:szCs w:val="22"/>
        </w:rPr>
        <w:t xml:space="preserve">Betalingen for ferier og fridager ligger i månedsbetalingen.  Det gis mulighet til å kjøpe ekstradager for dere som ikke har full SFO. (Det er ikke mulig å spare opp dager til neste ferie.)  Kjøp av ekstradager avtales med leder på SFO. Pris for ekstra dag er kroner 200,- </w:t>
      </w:r>
    </w:p>
    <w:p w14:paraId="4F6584BE" w14:textId="77777777" w:rsidR="00372F15" w:rsidRPr="00372F15" w:rsidRDefault="00372F15" w:rsidP="00372F15">
      <w:pPr>
        <w:rPr>
          <w:rFonts w:eastAsia="Calibri" w:cs="Arial"/>
          <w:szCs w:val="22"/>
        </w:rPr>
      </w:pPr>
      <w:r w:rsidRPr="00372F15">
        <w:rPr>
          <w:rFonts w:eastAsia="Calibri" w:cs="Arial"/>
          <w:szCs w:val="22"/>
        </w:rPr>
        <w:t> </w:t>
      </w:r>
    </w:p>
    <w:p w14:paraId="397EB9A9" w14:textId="77777777" w:rsidR="00372F15" w:rsidRPr="00372F15" w:rsidRDefault="00372F15" w:rsidP="00372F15">
      <w:pPr>
        <w:rPr>
          <w:rFonts w:eastAsia="Calibri" w:cs="Arial"/>
          <w:color w:val="000000"/>
          <w:szCs w:val="22"/>
        </w:rPr>
      </w:pPr>
      <w:r w:rsidRPr="00372F15">
        <w:rPr>
          <w:rFonts w:eastAsia="Calibri" w:cs="Arial"/>
          <w:color w:val="000000"/>
          <w:szCs w:val="22"/>
        </w:rPr>
        <w:t>Fordeling av ferie-SFO i sommerferien, vinterferien, høstferien, juleferien og påskeferien følger denne tabellen:</w:t>
      </w:r>
    </w:p>
    <w:p w14:paraId="09AF38FC" w14:textId="77777777" w:rsidR="00372F15" w:rsidRPr="00372F15" w:rsidRDefault="00372F15" w:rsidP="00372F15">
      <w:pPr>
        <w:rPr>
          <w:rFonts w:eastAsia="Calibri" w:cs="Arial"/>
          <w:szCs w:val="22"/>
        </w:rPr>
      </w:pPr>
      <w:r w:rsidRPr="00372F15">
        <w:rPr>
          <w:rFonts w:eastAsia="Calibri" w:cs="Arial"/>
          <w:color w:val="1F497D"/>
          <w:szCs w:val="22"/>
        </w:rPr>
        <w:t> </w:t>
      </w:r>
    </w:p>
    <w:tbl>
      <w:tblPr>
        <w:tblW w:w="0" w:type="auto"/>
        <w:tblCellMar>
          <w:left w:w="0" w:type="dxa"/>
          <w:right w:w="0" w:type="dxa"/>
        </w:tblCellMar>
        <w:tblLook w:val="04A0" w:firstRow="1" w:lastRow="0" w:firstColumn="1" w:lastColumn="0" w:noHBand="0" w:noVBand="1"/>
      </w:tblPr>
      <w:tblGrid>
        <w:gridCol w:w="1779"/>
        <w:gridCol w:w="2519"/>
        <w:gridCol w:w="2495"/>
        <w:gridCol w:w="2258"/>
      </w:tblGrid>
      <w:tr w:rsidR="00372F15" w:rsidRPr="00372F15" w14:paraId="26070AA9" w14:textId="77777777" w:rsidTr="0036648F">
        <w:tc>
          <w:tcPr>
            <w:tcW w:w="9212" w:type="dxa"/>
            <w:gridSpan w:val="4"/>
            <w:tcBorders>
              <w:top w:val="single" w:sz="8" w:space="0" w:color="auto"/>
              <w:left w:val="single" w:sz="8" w:space="0" w:color="auto"/>
              <w:bottom w:val="single" w:sz="8" w:space="0" w:color="auto"/>
              <w:right w:val="single" w:sz="8" w:space="0" w:color="auto"/>
            </w:tcBorders>
            <w:shd w:val="clear" w:color="auto" w:fill="76923C"/>
            <w:tcMar>
              <w:top w:w="0" w:type="dxa"/>
              <w:left w:w="108" w:type="dxa"/>
              <w:bottom w:w="0" w:type="dxa"/>
              <w:right w:w="108" w:type="dxa"/>
            </w:tcMar>
            <w:hideMark/>
          </w:tcPr>
          <w:p w14:paraId="532BB20F" w14:textId="77777777" w:rsidR="00372F15" w:rsidRPr="00372F15" w:rsidRDefault="00372F15" w:rsidP="00372F15">
            <w:pPr>
              <w:spacing w:after="200" w:line="276" w:lineRule="auto"/>
              <w:rPr>
                <w:rFonts w:eastAsia="Calibri" w:cs="Arial"/>
                <w:szCs w:val="22"/>
              </w:rPr>
            </w:pPr>
            <w:r w:rsidRPr="00372F15">
              <w:rPr>
                <w:rFonts w:eastAsia="Calibri" w:cs="Arial"/>
                <w:b/>
                <w:bCs/>
                <w:szCs w:val="22"/>
              </w:rPr>
              <w:t xml:space="preserve">Inkluderte dager på SFO ved </w:t>
            </w:r>
            <w:r w:rsidRPr="00372F15">
              <w:rPr>
                <w:rFonts w:eastAsia="Calibri" w:cs="Arial"/>
                <w:b/>
                <w:bCs/>
                <w:szCs w:val="22"/>
                <w:shd w:val="clear" w:color="auto" w:fill="76923C"/>
              </w:rPr>
              <w:t>ferie og planleggingsdager</w:t>
            </w:r>
          </w:p>
        </w:tc>
      </w:tr>
      <w:tr w:rsidR="00372F15" w:rsidRPr="00372F15" w14:paraId="64F1F8CD" w14:textId="77777777" w:rsidTr="0036648F">
        <w:tc>
          <w:tcPr>
            <w:tcW w:w="1809"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72A3D3EC" w14:textId="77777777" w:rsidR="00372F15" w:rsidRPr="00372F15" w:rsidRDefault="00372F15" w:rsidP="00372F15">
            <w:pPr>
              <w:rPr>
                <w:rFonts w:ascii="Times New Roman" w:hAnsi="Times New Roman"/>
                <w:szCs w:val="22"/>
                <w:lang w:eastAsia="nb-NO"/>
              </w:rPr>
            </w:pPr>
          </w:p>
        </w:tc>
        <w:tc>
          <w:tcPr>
            <w:tcW w:w="2552"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549F2CBA" w14:textId="09AAFA4A" w:rsidR="00372F15" w:rsidRPr="00372F15" w:rsidRDefault="008216B5" w:rsidP="00372F15">
            <w:pPr>
              <w:spacing w:after="200" w:line="276" w:lineRule="auto"/>
              <w:rPr>
                <w:rFonts w:eastAsia="Calibri" w:cs="Arial"/>
                <w:szCs w:val="22"/>
              </w:rPr>
            </w:pPr>
            <w:r>
              <w:rPr>
                <w:rFonts w:eastAsia="Calibri" w:cs="Arial"/>
                <w:szCs w:val="22"/>
              </w:rPr>
              <w:t xml:space="preserve">Betaler for inntil </w:t>
            </w:r>
            <w:r w:rsidR="00372F15" w:rsidRPr="00372F15">
              <w:rPr>
                <w:rFonts w:eastAsia="Calibri" w:cs="Arial"/>
                <w:szCs w:val="22"/>
              </w:rPr>
              <w:t>10 timer pr. uke</w:t>
            </w:r>
            <w:r w:rsidR="004660AF">
              <w:rPr>
                <w:rFonts w:eastAsia="Calibri" w:cs="Arial"/>
                <w:szCs w:val="22"/>
              </w:rPr>
              <w:t>/12 timer gratisopphold</w:t>
            </w:r>
          </w:p>
        </w:tc>
        <w:tc>
          <w:tcPr>
            <w:tcW w:w="2548"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2C9684A0" w14:textId="77777777" w:rsidR="00372F15" w:rsidRPr="00372F15" w:rsidRDefault="008216B5" w:rsidP="00372F15">
            <w:pPr>
              <w:spacing w:after="200" w:line="276" w:lineRule="auto"/>
              <w:rPr>
                <w:rFonts w:eastAsia="Calibri" w:cs="Arial"/>
                <w:szCs w:val="22"/>
              </w:rPr>
            </w:pPr>
            <w:r>
              <w:rPr>
                <w:rFonts w:eastAsia="Calibri" w:cs="Arial"/>
                <w:szCs w:val="22"/>
              </w:rPr>
              <w:t>Betaler for inntil 15</w:t>
            </w:r>
            <w:r w:rsidR="00372F15" w:rsidRPr="00372F15">
              <w:rPr>
                <w:rFonts w:eastAsia="Calibri" w:cs="Arial"/>
                <w:szCs w:val="22"/>
              </w:rPr>
              <w:t xml:space="preserve"> timer pr. uke</w:t>
            </w:r>
          </w:p>
        </w:tc>
        <w:tc>
          <w:tcPr>
            <w:tcW w:w="2303"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7AA689E6" w14:textId="77777777" w:rsidR="00372F15" w:rsidRPr="00372F15" w:rsidRDefault="00372F15" w:rsidP="00372F15">
            <w:pPr>
              <w:spacing w:after="200" w:line="276" w:lineRule="auto"/>
              <w:rPr>
                <w:rFonts w:eastAsia="Calibri" w:cs="Arial"/>
                <w:szCs w:val="22"/>
              </w:rPr>
            </w:pPr>
            <w:r w:rsidRPr="00372F15">
              <w:rPr>
                <w:rFonts w:eastAsia="Calibri" w:cs="Arial"/>
                <w:szCs w:val="22"/>
              </w:rPr>
              <w:t>Beta</w:t>
            </w:r>
            <w:r w:rsidR="008216B5">
              <w:rPr>
                <w:rFonts w:eastAsia="Calibri" w:cs="Arial"/>
                <w:szCs w:val="22"/>
              </w:rPr>
              <w:t xml:space="preserve">ler for over 15 timer </w:t>
            </w:r>
            <w:r w:rsidRPr="00372F15">
              <w:rPr>
                <w:rFonts w:eastAsia="Calibri" w:cs="Arial"/>
                <w:szCs w:val="22"/>
              </w:rPr>
              <w:t>pr. uke</w:t>
            </w:r>
          </w:p>
        </w:tc>
      </w:tr>
      <w:tr w:rsidR="00372F15" w:rsidRPr="00372F15" w14:paraId="62854616" w14:textId="77777777" w:rsidTr="0036648F">
        <w:tc>
          <w:tcPr>
            <w:tcW w:w="1809"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453C3D7A" w14:textId="77777777" w:rsidR="00372F15" w:rsidRPr="00372F15" w:rsidRDefault="00372F15" w:rsidP="00372F15">
            <w:pPr>
              <w:spacing w:after="200" w:line="276" w:lineRule="auto"/>
              <w:rPr>
                <w:rFonts w:eastAsia="Calibri" w:cs="Arial"/>
                <w:szCs w:val="22"/>
              </w:rPr>
            </w:pPr>
            <w:r w:rsidRPr="00372F15">
              <w:rPr>
                <w:rFonts w:eastAsia="Calibri" w:cs="Arial"/>
                <w:szCs w:val="22"/>
              </w:rPr>
              <w:t>2 dagers ferie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3077D54" w14:textId="77777777" w:rsidR="00372F15" w:rsidRPr="00372F15" w:rsidRDefault="00372F15" w:rsidP="00372F15">
            <w:pPr>
              <w:spacing w:after="200" w:line="276" w:lineRule="auto"/>
              <w:rPr>
                <w:rFonts w:eastAsia="Calibri" w:cs="Arial"/>
                <w:szCs w:val="22"/>
              </w:rPr>
            </w:pPr>
            <w:r w:rsidRPr="00372F15">
              <w:rPr>
                <w:rFonts w:eastAsia="Calibri" w:cs="Arial"/>
                <w:szCs w:val="22"/>
              </w:rPr>
              <w:t>1 dag</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55552124" w14:textId="77777777" w:rsidR="00372F15" w:rsidRPr="00372F15" w:rsidRDefault="00372F15" w:rsidP="00372F15">
            <w:pPr>
              <w:spacing w:after="200" w:line="276" w:lineRule="auto"/>
              <w:rPr>
                <w:rFonts w:eastAsia="Calibri" w:cs="Arial"/>
                <w:szCs w:val="22"/>
              </w:rPr>
            </w:pPr>
            <w:r w:rsidRPr="00372F15">
              <w:rPr>
                <w:rFonts w:eastAsia="Calibri" w:cs="Arial"/>
                <w:szCs w:val="22"/>
              </w:rPr>
              <w:t>2 dager</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00ADB150" w14:textId="77777777" w:rsidR="00372F15" w:rsidRPr="00372F15" w:rsidRDefault="00372F15" w:rsidP="00372F15">
            <w:pPr>
              <w:spacing w:after="200" w:line="276" w:lineRule="auto"/>
              <w:rPr>
                <w:rFonts w:eastAsia="Calibri" w:cs="Arial"/>
                <w:szCs w:val="22"/>
              </w:rPr>
            </w:pPr>
            <w:r w:rsidRPr="00372F15">
              <w:rPr>
                <w:rFonts w:eastAsia="Calibri" w:cs="Arial"/>
                <w:szCs w:val="22"/>
              </w:rPr>
              <w:t>2 dager</w:t>
            </w:r>
          </w:p>
        </w:tc>
      </w:tr>
      <w:tr w:rsidR="00372F15" w:rsidRPr="00372F15" w14:paraId="2C86BDEC" w14:textId="77777777" w:rsidTr="0036648F">
        <w:tc>
          <w:tcPr>
            <w:tcW w:w="1809"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3D2BB2C1" w14:textId="77777777" w:rsidR="00372F15" w:rsidRPr="00372F15" w:rsidRDefault="00372F15" w:rsidP="00372F15">
            <w:pPr>
              <w:spacing w:after="200" w:line="276" w:lineRule="auto"/>
              <w:rPr>
                <w:rFonts w:eastAsia="Calibri" w:cs="Arial"/>
                <w:szCs w:val="22"/>
              </w:rPr>
            </w:pPr>
            <w:r w:rsidRPr="00372F15">
              <w:rPr>
                <w:rFonts w:eastAsia="Calibri" w:cs="Arial"/>
                <w:szCs w:val="22"/>
              </w:rPr>
              <w:t>3 dagers ferie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7DB136" w14:textId="4633650D" w:rsidR="00372F15" w:rsidRPr="00372F15" w:rsidRDefault="00372F15" w:rsidP="00372F15">
            <w:pPr>
              <w:spacing w:after="200" w:line="276" w:lineRule="auto"/>
              <w:rPr>
                <w:rFonts w:eastAsia="Calibri" w:cs="Arial"/>
                <w:szCs w:val="22"/>
              </w:rPr>
            </w:pPr>
            <w:r w:rsidRPr="00372F15">
              <w:rPr>
                <w:rFonts w:eastAsia="Calibri" w:cs="Arial"/>
                <w:szCs w:val="22"/>
              </w:rPr>
              <w:t>2 dag</w:t>
            </w:r>
            <w:r w:rsidR="00BB14BB">
              <w:rPr>
                <w:rFonts w:eastAsia="Calibri" w:cs="Arial"/>
                <w:szCs w:val="22"/>
              </w:rPr>
              <w:t>er</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24EBBDA7" w14:textId="77777777" w:rsidR="00372F15" w:rsidRPr="00372F15" w:rsidRDefault="00372F15" w:rsidP="00372F15">
            <w:pPr>
              <w:spacing w:after="200" w:line="276" w:lineRule="auto"/>
              <w:rPr>
                <w:rFonts w:eastAsia="Calibri" w:cs="Arial"/>
                <w:szCs w:val="22"/>
              </w:rPr>
            </w:pPr>
            <w:r w:rsidRPr="00372F15">
              <w:rPr>
                <w:rFonts w:eastAsia="Calibri" w:cs="Arial"/>
                <w:szCs w:val="22"/>
              </w:rPr>
              <w:t>2 dager</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650C5DFE" w14:textId="77777777" w:rsidR="00372F15" w:rsidRPr="00372F15" w:rsidRDefault="00372F15" w:rsidP="00372F15">
            <w:pPr>
              <w:spacing w:after="200" w:line="276" w:lineRule="auto"/>
              <w:rPr>
                <w:rFonts w:eastAsia="Calibri" w:cs="Arial"/>
                <w:szCs w:val="22"/>
              </w:rPr>
            </w:pPr>
            <w:r w:rsidRPr="00372F15">
              <w:rPr>
                <w:rFonts w:eastAsia="Calibri" w:cs="Arial"/>
                <w:szCs w:val="22"/>
              </w:rPr>
              <w:t>3 dager</w:t>
            </w:r>
          </w:p>
        </w:tc>
      </w:tr>
      <w:tr w:rsidR="00372F15" w:rsidRPr="00372F15" w14:paraId="146EE7F5" w14:textId="77777777" w:rsidTr="0036648F">
        <w:tc>
          <w:tcPr>
            <w:tcW w:w="1809"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2DD0ABCF" w14:textId="77777777" w:rsidR="00372F15" w:rsidRPr="00372F15" w:rsidRDefault="00372F15" w:rsidP="00372F15">
            <w:pPr>
              <w:spacing w:after="200" w:line="276" w:lineRule="auto"/>
              <w:rPr>
                <w:rFonts w:eastAsia="Calibri" w:cs="Arial"/>
                <w:szCs w:val="22"/>
              </w:rPr>
            </w:pPr>
            <w:r w:rsidRPr="00372F15">
              <w:rPr>
                <w:rFonts w:eastAsia="Calibri" w:cs="Arial"/>
                <w:szCs w:val="22"/>
              </w:rPr>
              <w:t>4 dagers ferie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649CF3C" w14:textId="77777777" w:rsidR="00372F15" w:rsidRPr="00372F15" w:rsidRDefault="00372F15" w:rsidP="00372F15">
            <w:pPr>
              <w:spacing w:after="200" w:line="276" w:lineRule="auto"/>
              <w:rPr>
                <w:rFonts w:eastAsia="Calibri" w:cs="Arial"/>
                <w:szCs w:val="22"/>
              </w:rPr>
            </w:pPr>
            <w:r w:rsidRPr="00372F15">
              <w:rPr>
                <w:rFonts w:eastAsia="Calibri" w:cs="Arial"/>
                <w:szCs w:val="22"/>
              </w:rPr>
              <w:t>2 dager</w:t>
            </w:r>
          </w:p>
        </w:tc>
        <w:tc>
          <w:tcPr>
            <w:tcW w:w="2548" w:type="dxa"/>
            <w:tcBorders>
              <w:top w:val="nil"/>
              <w:left w:val="nil"/>
              <w:bottom w:val="single" w:sz="8" w:space="0" w:color="auto"/>
              <w:right w:val="single" w:sz="8" w:space="0" w:color="auto"/>
            </w:tcBorders>
            <w:tcMar>
              <w:top w:w="0" w:type="dxa"/>
              <w:left w:w="108" w:type="dxa"/>
              <w:bottom w:w="0" w:type="dxa"/>
              <w:right w:w="108" w:type="dxa"/>
            </w:tcMar>
            <w:hideMark/>
          </w:tcPr>
          <w:p w14:paraId="04498B8A" w14:textId="77777777" w:rsidR="00372F15" w:rsidRPr="00372F15" w:rsidRDefault="00372F15" w:rsidP="00372F15">
            <w:pPr>
              <w:spacing w:after="200" w:line="276" w:lineRule="auto"/>
              <w:rPr>
                <w:rFonts w:eastAsia="Calibri" w:cs="Arial"/>
                <w:szCs w:val="22"/>
              </w:rPr>
            </w:pPr>
            <w:r w:rsidRPr="00372F15">
              <w:rPr>
                <w:rFonts w:eastAsia="Calibri" w:cs="Arial"/>
                <w:szCs w:val="22"/>
              </w:rPr>
              <w:t>3 dager</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B3DADDA" w14:textId="77777777" w:rsidR="00372F15" w:rsidRPr="00372F15" w:rsidRDefault="00372F15" w:rsidP="00372F15">
            <w:pPr>
              <w:spacing w:after="200" w:line="276" w:lineRule="auto"/>
              <w:rPr>
                <w:rFonts w:eastAsia="Calibri" w:cs="Arial"/>
                <w:szCs w:val="22"/>
              </w:rPr>
            </w:pPr>
            <w:r w:rsidRPr="00372F15">
              <w:rPr>
                <w:rFonts w:eastAsia="Calibri" w:cs="Arial"/>
                <w:szCs w:val="22"/>
              </w:rPr>
              <w:t>4 dager</w:t>
            </w:r>
          </w:p>
        </w:tc>
      </w:tr>
      <w:tr w:rsidR="00372F15" w:rsidRPr="00372F15" w14:paraId="786A70B0" w14:textId="77777777" w:rsidTr="0036648F">
        <w:tc>
          <w:tcPr>
            <w:tcW w:w="1809" w:type="dxa"/>
            <w:tcBorders>
              <w:top w:val="nil"/>
              <w:left w:val="single" w:sz="8" w:space="0" w:color="auto"/>
              <w:bottom w:val="single" w:sz="4" w:space="0" w:color="auto"/>
              <w:right w:val="single" w:sz="8" w:space="0" w:color="auto"/>
            </w:tcBorders>
            <w:shd w:val="clear" w:color="auto" w:fill="C2D69B"/>
            <w:tcMar>
              <w:top w:w="0" w:type="dxa"/>
              <w:left w:w="108" w:type="dxa"/>
              <w:bottom w:w="0" w:type="dxa"/>
              <w:right w:w="108" w:type="dxa"/>
            </w:tcMar>
            <w:hideMark/>
          </w:tcPr>
          <w:p w14:paraId="49CA69F6" w14:textId="77777777" w:rsidR="00372F15" w:rsidRPr="00372F15" w:rsidRDefault="00372F15" w:rsidP="00372F15">
            <w:pPr>
              <w:spacing w:after="200" w:line="276" w:lineRule="auto"/>
              <w:rPr>
                <w:rFonts w:eastAsia="Calibri" w:cs="Arial"/>
                <w:szCs w:val="22"/>
              </w:rPr>
            </w:pPr>
            <w:r w:rsidRPr="00372F15">
              <w:rPr>
                <w:rFonts w:eastAsia="Calibri" w:cs="Arial"/>
                <w:szCs w:val="22"/>
              </w:rPr>
              <w:t>5 dagers ferie</w:t>
            </w: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608E2350" w14:textId="77777777" w:rsidR="00372F15" w:rsidRPr="00372F15" w:rsidRDefault="00372F15" w:rsidP="00372F15">
            <w:pPr>
              <w:spacing w:after="200" w:line="276" w:lineRule="auto"/>
              <w:rPr>
                <w:rFonts w:eastAsia="Calibri" w:cs="Arial"/>
                <w:szCs w:val="22"/>
              </w:rPr>
            </w:pPr>
            <w:r w:rsidRPr="00372F15">
              <w:rPr>
                <w:rFonts w:eastAsia="Calibri" w:cs="Arial"/>
                <w:szCs w:val="22"/>
              </w:rPr>
              <w:t>3 dager</w:t>
            </w:r>
          </w:p>
        </w:tc>
        <w:tc>
          <w:tcPr>
            <w:tcW w:w="2548" w:type="dxa"/>
            <w:tcBorders>
              <w:top w:val="nil"/>
              <w:left w:val="nil"/>
              <w:bottom w:val="single" w:sz="4" w:space="0" w:color="auto"/>
              <w:right w:val="single" w:sz="8" w:space="0" w:color="auto"/>
            </w:tcBorders>
            <w:tcMar>
              <w:top w:w="0" w:type="dxa"/>
              <w:left w:w="108" w:type="dxa"/>
              <w:bottom w:w="0" w:type="dxa"/>
              <w:right w:w="108" w:type="dxa"/>
            </w:tcMar>
            <w:hideMark/>
          </w:tcPr>
          <w:p w14:paraId="7DD0782D" w14:textId="77777777" w:rsidR="00372F15" w:rsidRPr="00372F15" w:rsidRDefault="00372F15" w:rsidP="00372F15">
            <w:pPr>
              <w:spacing w:after="200" w:line="276" w:lineRule="auto"/>
              <w:rPr>
                <w:rFonts w:eastAsia="Calibri" w:cs="Arial"/>
                <w:szCs w:val="22"/>
              </w:rPr>
            </w:pPr>
            <w:r w:rsidRPr="00372F15">
              <w:rPr>
                <w:rFonts w:eastAsia="Calibri" w:cs="Arial"/>
                <w:szCs w:val="22"/>
              </w:rPr>
              <w:t>4 dager</w:t>
            </w:r>
          </w:p>
        </w:tc>
        <w:tc>
          <w:tcPr>
            <w:tcW w:w="2303" w:type="dxa"/>
            <w:tcBorders>
              <w:top w:val="nil"/>
              <w:left w:val="nil"/>
              <w:bottom w:val="single" w:sz="4" w:space="0" w:color="auto"/>
              <w:right w:val="single" w:sz="8" w:space="0" w:color="auto"/>
            </w:tcBorders>
            <w:tcMar>
              <w:top w:w="0" w:type="dxa"/>
              <w:left w:w="108" w:type="dxa"/>
              <w:bottom w:w="0" w:type="dxa"/>
              <w:right w:w="108" w:type="dxa"/>
            </w:tcMar>
            <w:hideMark/>
          </w:tcPr>
          <w:p w14:paraId="60239FF4" w14:textId="77777777" w:rsidR="00372F15" w:rsidRPr="00372F15" w:rsidRDefault="00372F15" w:rsidP="00372F15">
            <w:pPr>
              <w:spacing w:after="200" w:line="276" w:lineRule="auto"/>
              <w:rPr>
                <w:rFonts w:eastAsia="Calibri" w:cs="Arial"/>
                <w:szCs w:val="22"/>
              </w:rPr>
            </w:pPr>
            <w:r w:rsidRPr="00372F15">
              <w:rPr>
                <w:rFonts w:eastAsia="Calibri" w:cs="Arial"/>
                <w:szCs w:val="22"/>
              </w:rPr>
              <w:t>5 dager</w:t>
            </w:r>
          </w:p>
        </w:tc>
      </w:tr>
      <w:tr w:rsidR="00372F15" w:rsidRPr="00372F15" w14:paraId="08460212" w14:textId="77777777" w:rsidTr="0036648F">
        <w:trPr>
          <w:trHeight w:val="300"/>
        </w:trPr>
        <w:tc>
          <w:tcPr>
            <w:tcW w:w="1809" w:type="dxa"/>
            <w:tcBorders>
              <w:top w:val="single" w:sz="4" w:space="0" w:color="auto"/>
              <w:left w:val="single" w:sz="8" w:space="0" w:color="auto"/>
              <w:bottom w:val="single" w:sz="4" w:space="0" w:color="auto"/>
              <w:right w:val="single" w:sz="8" w:space="0" w:color="auto"/>
            </w:tcBorders>
            <w:shd w:val="clear" w:color="auto" w:fill="C2D69B"/>
            <w:tcMar>
              <w:top w:w="0" w:type="dxa"/>
              <w:left w:w="108" w:type="dxa"/>
              <w:bottom w:w="0" w:type="dxa"/>
              <w:right w:w="108" w:type="dxa"/>
            </w:tcMar>
          </w:tcPr>
          <w:p w14:paraId="68E223E2" w14:textId="77777777" w:rsidR="00372F15" w:rsidRPr="00372F15" w:rsidRDefault="00372F15" w:rsidP="00372F15">
            <w:pPr>
              <w:spacing w:after="200" w:line="276" w:lineRule="auto"/>
              <w:rPr>
                <w:rFonts w:eastAsia="Calibri" w:cs="Arial"/>
                <w:szCs w:val="22"/>
              </w:rPr>
            </w:pPr>
            <w:r w:rsidRPr="00372F15">
              <w:rPr>
                <w:rFonts w:eastAsia="Calibri" w:cs="Arial"/>
                <w:szCs w:val="22"/>
              </w:rPr>
              <w:t>6 dagers ferie</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1F47E2" w14:textId="77777777" w:rsidR="00372F15" w:rsidRPr="00372F15" w:rsidRDefault="00372F15" w:rsidP="00372F15">
            <w:pPr>
              <w:spacing w:after="200" w:line="276" w:lineRule="auto"/>
              <w:rPr>
                <w:rFonts w:eastAsia="Calibri" w:cs="Arial"/>
                <w:szCs w:val="22"/>
              </w:rPr>
            </w:pPr>
            <w:r w:rsidRPr="00372F15">
              <w:rPr>
                <w:rFonts w:eastAsia="Calibri" w:cs="Arial"/>
                <w:szCs w:val="22"/>
              </w:rPr>
              <w:t xml:space="preserve">3 dager </w:t>
            </w:r>
          </w:p>
        </w:tc>
        <w:tc>
          <w:tcPr>
            <w:tcW w:w="25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E83660" w14:textId="77777777" w:rsidR="00372F15" w:rsidRPr="00372F15" w:rsidRDefault="00492948" w:rsidP="00372F15">
            <w:pPr>
              <w:spacing w:after="200" w:line="276" w:lineRule="auto"/>
              <w:rPr>
                <w:rFonts w:eastAsia="Calibri" w:cs="Arial"/>
                <w:szCs w:val="22"/>
              </w:rPr>
            </w:pPr>
            <w:r>
              <w:rPr>
                <w:rFonts w:eastAsia="Calibri" w:cs="Arial"/>
                <w:szCs w:val="22"/>
              </w:rPr>
              <w:t xml:space="preserve">5 </w:t>
            </w:r>
            <w:r w:rsidR="00372F15" w:rsidRPr="00372F15">
              <w:rPr>
                <w:rFonts w:eastAsia="Calibri" w:cs="Arial"/>
                <w:szCs w:val="22"/>
              </w:rPr>
              <w:t>dager</w:t>
            </w:r>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1A8553" w14:textId="77777777" w:rsidR="00372F15" w:rsidRPr="00372F15" w:rsidRDefault="00372F15" w:rsidP="00372F15">
            <w:pPr>
              <w:spacing w:after="200" w:line="276" w:lineRule="auto"/>
              <w:rPr>
                <w:rFonts w:eastAsia="Calibri" w:cs="Arial"/>
                <w:szCs w:val="22"/>
              </w:rPr>
            </w:pPr>
            <w:r w:rsidRPr="00372F15">
              <w:rPr>
                <w:rFonts w:eastAsia="Calibri" w:cs="Arial"/>
                <w:szCs w:val="22"/>
              </w:rPr>
              <w:t>6 dager</w:t>
            </w:r>
          </w:p>
        </w:tc>
      </w:tr>
      <w:tr w:rsidR="00372F15" w:rsidRPr="00372F15" w14:paraId="04C4367D" w14:textId="77777777" w:rsidTr="0036648F">
        <w:trPr>
          <w:trHeight w:val="195"/>
        </w:trPr>
        <w:tc>
          <w:tcPr>
            <w:tcW w:w="1809" w:type="dxa"/>
            <w:tcBorders>
              <w:top w:val="single" w:sz="4" w:space="0" w:color="auto"/>
              <w:left w:val="single" w:sz="8" w:space="0" w:color="auto"/>
              <w:bottom w:val="single" w:sz="4" w:space="0" w:color="auto"/>
              <w:right w:val="single" w:sz="8" w:space="0" w:color="auto"/>
            </w:tcBorders>
            <w:shd w:val="clear" w:color="auto" w:fill="C2D69B"/>
            <w:tcMar>
              <w:top w:w="0" w:type="dxa"/>
              <w:left w:w="108" w:type="dxa"/>
              <w:bottom w:w="0" w:type="dxa"/>
              <w:right w:w="108" w:type="dxa"/>
            </w:tcMar>
          </w:tcPr>
          <w:p w14:paraId="7FF175FB" w14:textId="77777777" w:rsidR="00372F15" w:rsidRPr="00372F15" w:rsidRDefault="00372F15" w:rsidP="00372F15">
            <w:pPr>
              <w:spacing w:after="200" w:line="276" w:lineRule="auto"/>
              <w:rPr>
                <w:rFonts w:eastAsia="Calibri" w:cs="Arial"/>
                <w:szCs w:val="22"/>
              </w:rPr>
            </w:pPr>
            <w:r w:rsidRPr="00372F15">
              <w:rPr>
                <w:rFonts w:eastAsia="Calibri" w:cs="Arial"/>
                <w:szCs w:val="22"/>
              </w:rPr>
              <w:t>7 dagers ferie</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E82C6C" w14:textId="77777777" w:rsidR="00372F15" w:rsidRPr="00372F15" w:rsidRDefault="00372F15" w:rsidP="00372F15">
            <w:pPr>
              <w:spacing w:after="200" w:line="276" w:lineRule="auto"/>
              <w:rPr>
                <w:rFonts w:eastAsia="Calibri" w:cs="Arial"/>
                <w:szCs w:val="22"/>
              </w:rPr>
            </w:pPr>
            <w:r w:rsidRPr="00372F15">
              <w:rPr>
                <w:rFonts w:eastAsia="Calibri" w:cs="Arial"/>
                <w:szCs w:val="22"/>
              </w:rPr>
              <w:t>4 dager</w:t>
            </w:r>
          </w:p>
        </w:tc>
        <w:tc>
          <w:tcPr>
            <w:tcW w:w="25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84B4A3" w14:textId="77777777" w:rsidR="00372F15" w:rsidRPr="00372F15" w:rsidRDefault="00492948" w:rsidP="00372F15">
            <w:pPr>
              <w:spacing w:after="200" w:line="276" w:lineRule="auto"/>
              <w:rPr>
                <w:rFonts w:eastAsia="Calibri" w:cs="Arial"/>
                <w:szCs w:val="22"/>
              </w:rPr>
            </w:pPr>
            <w:r>
              <w:rPr>
                <w:rFonts w:eastAsia="Calibri" w:cs="Arial"/>
                <w:szCs w:val="22"/>
              </w:rPr>
              <w:t>5</w:t>
            </w:r>
            <w:r w:rsidR="00372F15" w:rsidRPr="00372F15">
              <w:rPr>
                <w:rFonts w:eastAsia="Calibri" w:cs="Arial"/>
                <w:szCs w:val="22"/>
              </w:rPr>
              <w:t xml:space="preserve"> dager</w:t>
            </w:r>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4BCA70" w14:textId="77777777" w:rsidR="00372F15" w:rsidRPr="00372F15" w:rsidRDefault="00372F15" w:rsidP="00372F15">
            <w:pPr>
              <w:spacing w:after="200" w:line="276" w:lineRule="auto"/>
              <w:rPr>
                <w:rFonts w:eastAsia="Calibri" w:cs="Arial"/>
                <w:szCs w:val="22"/>
              </w:rPr>
            </w:pPr>
            <w:r w:rsidRPr="00372F15">
              <w:rPr>
                <w:rFonts w:eastAsia="Calibri" w:cs="Arial"/>
                <w:szCs w:val="22"/>
              </w:rPr>
              <w:t>7 dager</w:t>
            </w:r>
          </w:p>
        </w:tc>
      </w:tr>
      <w:tr w:rsidR="00372F15" w:rsidRPr="00372F15" w14:paraId="789138ED" w14:textId="77777777" w:rsidTr="0036648F">
        <w:trPr>
          <w:trHeight w:val="315"/>
        </w:trPr>
        <w:tc>
          <w:tcPr>
            <w:tcW w:w="1809" w:type="dxa"/>
            <w:tcBorders>
              <w:top w:val="single" w:sz="4" w:space="0" w:color="auto"/>
              <w:left w:val="single" w:sz="8" w:space="0" w:color="auto"/>
              <w:bottom w:val="single" w:sz="4" w:space="0" w:color="auto"/>
              <w:right w:val="single" w:sz="8" w:space="0" w:color="auto"/>
            </w:tcBorders>
            <w:shd w:val="clear" w:color="auto" w:fill="C2D69B"/>
            <w:tcMar>
              <w:top w:w="0" w:type="dxa"/>
              <w:left w:w="108" w:type="dxa"/>
              <w:bottom w:w="0" w:type="dxa"/>
              <w:right w:w="108" w:type="dxa"/>
            </w:tcMar>
          </w:tcPr>
          <w:p w14:paraId="77FA10AE" w14:textId="77777777" w:rsidR="00372F15" w:rsidRPr="00372F15" w:rsidRDefault="00372F15" w:rsidP="00372F15">
            <w:pPr>
              <w:spacing w:after="200" w:line="276" w:lineRule="auto"/>
              <w:rPr>
                <w:rFonts w:eastAsia="Calibri" w:cs="Arial"/>
                <w:szCs w:val="22"/>
              </w:rPr>
            </w:pPr>
            <w:r w:rsidRPr="00372F15">
              <w:rPr>
                <w:rFonts w:eastAsia="Calibri" w:cs="Arial"/>
                <w:szCs w:val="22"/>
              </w:rPr>
              <w:t>8 dagers ferie</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60BF4B" w14:textId="77777777" w:rsidR="00372F15" w:rsidRPr="00372F15" w:rsidRDefault="00372F15" w:rsidP="00372F15">
            <w:pPr>
              <w:spacing w:after="200" w:line="276" w:lineRule="auto"/>
              <w:rPr>
                <w:rFonts w:eastAsia="Calibri" w:cs="Arial"/>
                <w:szCs w:val="22"/>
              </w:rPr>
            </w:pPr>
            <w:r w:rsidRPr="00372F15">
              <w:rPr>
                <w:rFonts w:eastAsia="Calibri" w:cs="Arial"/>
                <w:szCs w:val="22"/>
              </w:rPr>
              <w:t>4 dager</w:t>
            </w:r>
          </w:p>
        </w:tc>
        <w:tc>
          <w:tcPr>
            <w:tcW w:w="25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09869E" w14:textId="77777777" w:rsidR="00372F15" w:rsidRPr="00372F15" w:rsidRDefault="00372F15" w:rsidP="00372F15">
            <w:pPr>
              <w:spacing w:after="200" w:line="276" w:lineRule="auto"/>
              <w:rPr>
                <w:rFonts w:eastAsia="Calibri" w:cs="Arial"/>
                <w:szCs w:val="22"/>
              </w:rPr>
            </w:pPr>
            <w:r w:rsidRPr="00372F15">
              <w:rPr>
                <w:rFonts w:eastAsia="Calibri" w:cs="Arial"/>
                <w:szCs w:val="22"/>
              </w:rPr>
              <w:t>6 dager</w:t>
            </w:r>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2CAAC6" w14:textId="77777777" w:rsidR="00372F15" w:rsidRPr="00372F15" w:rsidRDefault="00372F15" w:rsidP="00372F15">
            <w:pPr>
              <w:spacing w:after="200" w:line="276" w:lineRule="auto"/>
              <w:rPr>
                <w:rFonts w:eastAsia="Calibri" w:cs="Arial"/>
                <w:szCs w:val="22"/>
              </w:rPr>
            </w:pPr>
            <w:r w:rsidRPr="00372F15">
              <w:rPr>
                <w:rFonts w:eastAsia="Calibri" w:cs="Arial"/>
                <w:szCs w:val="22"/>
              </w:rPr>
              <w:t>8 dager</w:t>
            </w:r>
          </w:p>
        </w:tc>
      </w:tr>
      <w:tr w:rsidR="00372F15" w:rsidRPr="00372F15" w14:paraId="3B532183" w14:textId="77777777" w:rsidTr="0036648F">
        <w:trPr>
          <w:trHeight w:val="120"/>
        </w:trPr>
        <w:tc>
          <w:tcPr>
            <w:tcW w:w="1809" w:type="dxa"/>
            <w:tcBorders>
              <w:top w:val="single" w:sz="4" w:space="0" w:color="auto"/>
              <w:left w:val="single" w:sz="8" w:space="0" w:color="auto"/>
              <w:bottom w:val="single" w:sz="4" w:space="0" w:color="auto"/>
              <w:right w:val="single" w:sz="8" w:space="0" w:color="auto"/>
            </w:tcBorders>
            <w:shd w:val="clear" w:color="auto" w:fill="C2D69B"/>
            <w:tcMar>
              <w:top w:w="0" w:type="dxa"/>
              <w:left w:w="108" w:type="dxa"/>
              <w:bottom w:w="0" w:type="dxa"/>
              <w:right w:w="108" w:type="dxa"/>
            </w:tcMar>
          </w:tcPr>
          <w:p w14:paraId="16F840E6" w14:textId="77777777" w:rsidR="00372F15" w:rsidRPr="00372F15" w:rsidRDefault="00372F15" w:rsidP="00372F15">
            <w:pPr>
              <w:spacing w:after="200" w:line="276" w:lineRule="auto"/>
              <w:rPr>
                <w:rFonts w:eastAsia="Calibri" w:cs="Arial"/>
                <w:szCs w:val="22"/>
              </w:rPr>
            </w:pPr>
            <w:r w:rsidRPr="00372F15">
              <w:rPr>
                <w:rFonts w:eastAsia="Calibri" w:cs="Arial"/>
                <w:szCs w:val="22"/>
              </w:rPr>
              <w:t>9 dagers ferie</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B1C5D6" w14:textId="77777777" w:rsidR="00372F15" w:rsidRPr="00372F15" w:rsidRDefault="00372F15" w:rsidP="00372F15">
            <w:pPr>
              <w:spacing w:after="200" w:line="276" w:lineRule="auto"/>
              <w:rPr>
                <w:rFonts w:eastAsia="Calibri" w:cs="Arial"/>
                <w:szCs w:val="22"/>
              </w:rPr>
            </w:pPr>
            <w:r w:rsidRPr="00372F15">
              <w:rPr>
                <w:rFonts w:eastAsia="Calibri" w:cs="Arial"/>
                <w:szCs w:val="22"/>
              </w:rPr>
              <w:t>5 dager</w:t>
            </w:r>
          </w:p>
        </w:tc>
        <w:tc>
          <w:tcPr>
            <w:tcW w:w="25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6E1758" w14:textId="77777777" w:rsidR="00372F15" w:rsidRPr="00372F15" w:rsidRDefault="00372F15" w:rsidP="00372F15">
            <w:pPr>
              <w:spacing w:after="200" w:line="276" w:lineRule="auto"/>
              <w:rPr>
                <w:rFonts w:eastAsia="Calibri" w:cs="Arial"/>
                <w:szCs w:val="22"/>
              </w:rPr>
            </w:pPr>
            <w:r w:rsidRPr="00372F15">
              <w:rPr>
                <w:rFonts w:eastAsia="Calibri" w:cs="Arial"/>
                <w:szCs w:val="22"/>
              </w:rPr>
              <w:t>7 dager</w:t>
            </w:r>
          </w:p>
        </w:tc>
        <w:tc>
          <w:tcPr>
            <w:tcW w:w="230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7D3610" w14:textId="77777777" w:rsidR="00372F15" w:rsidRPr="00372F15" w:rsidRDefault="00372F15" w:rsidP="00372F15">
            <w:pPr>
              <w:spacing w:after="200" w:line="276" w:lineRule="auto"/>
              <w:rPr>
                <w:rFonts w:eastAsia="Calibri" w:cs="Arial"/>
                <w:szCs w:val="22"/>
              </w:rPr>
            </w:pPr>
            <w:r w:rsidRPr="00372F15">
              <w:rPr>
                <w:rFonts w:eastAsia="Calibri" w:cs="Arial"/>
                <w:szCs w:val="22"/>
              </w:rPr>
              <w:t>9 dager</w:t>
            </w:r>
          </w:p>
        </w:tc>
      </w:tr>
      <w:tr w:rsidR="00372F15" w:rsidRPr="00372F15" w14:paraId="51B4944D" w14:textId="77777777" w:rsidTr="0036648F">
        <w:trPr>
          <w:trHeight w:val="360"/>
        </w:trPr>
        <w:tc>
          <w:tcPr>
            <w:tcW w:w="1809" w:type="dxa"/>
            <w:tcBorders>
              <w:top w:val="single" w:sz="4"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tcPr>
          <w:p w14:paraId="516160B9" w14:textId="77777777" w:rsidR="00372F15" w:rsidRPr="00372F15" w:rsidRDefault="00372F15" w:rsidP="00372F15">
            <w:pPr>
              <w:spacing w:after="200" w:line="276" w:lineRule="auto"/>
              <w:rPr>
                <w:rFonts w:eastAsia="Calibri" w:cs="Arial"/>
                <w:szCs w:val="22"/>
              </w:rPr>
            </w:pPr>
            <w:r w:rsidRPr="00372F15">
              <w:rPr>
                <w:rFonts w:eastAsia="Calibri" w:cs="Arial"/>
                <w:szCs w:val="22"/>
              </w:rPr>
              <w:t>10 dagers ferie</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A00EA1" w14:textId="77777777" w:rsidR="00372F15" w:rsidRPr="00372F15" w:rsidRDefault="00372F15" w:rsidP="00372F15">
            <w:pPr>
              <w:spacing w:after="200" w:line="276" w:lineRule="auto"/>
              <w:rPr>
                <w:rFonts w:eastAsia="Calibri" w:cs="Arial"/>
                <w:szCs w:val="22"/>
              </w:rPr>
            </w:pPr>
            <w:r w:rsidRPr="00372F15">
              <w:rPr>
                <w:rFonts w:eastAsia="Calibri" w:cs="Arial"/>
                <w:szCs w:val="22"/>
              </w:rPr>
              <w:t>5 dager</w:t>
            </w:r>
          </w:p>
        </w:tc>
        <w:tc>
          <w:tcPr>
            <w:tcW w:w="254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2C486F0" w14:textId="77777777" w:rsidR="00372F15" w:rsidRPr="00372F15" w:rsidRDefault="00372F15" w:rsidP="00372F15">
            <w:pPr>
              <w:spacing w:after="200" w:line="276" w:lineRule="auto"/>
              <w:rPr>
                <w:rFonts w:eastAsia="Calibri" w:cs="Arial"/>
                <w:szCs w:val="22"/>
              </w:rPr>
            </w:pPr>
            <w:r w:rsidRPr="00372F15">
              <w:rPr>
                <w:rFonts w:eastAsia="Calibri" w:cs="Arial"/>
                <w:szCs w:val="22"/>
              </w:rPr>
              <w:t>8 dager</w:t>
            </w:r>
          </w:p>
        </w:tc>
        <w:tc>
          <w:tcPr>
            <w:tcW w:w="230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FF61BDC" w14:textId="77777777" w:rsidR="00372F15" w:rsidRPr="00372F15" w:rsidRDefault="00372F15" w:rsidP="00372F15">
            <w:pPr>
              <w:spacing w:after="200" w:line="276" w:lineRule="auto"/>
              <w:rPr>
                <w:rFonts w:eastAsia="Calibri" w:cs="Arial"/>
                <w:szCs w:val="22"/>
              </w:rPr>
            </w:pPr>
            <w:r w:rsidRPr="00372F15">
              <w:rPr>
                <w:rFonts w:eastAsia="Calibri" w:cs="Arial"/>
                <w:szCs w:val="22"/>
              </w:rPr>
              <w:t>10 dager</w:t>
            </w:r>
          </w:p>
        </w:tc>
      </w:tr>
    </w:tbl>
    <w:p w14:paraId="60061E4C" w14:textId="77777777" w:rsidR="00372F15" w:rsidRPr="00372F15" w:rsidRDefault="00372F15" w:rsidP="00372F15">
      <w:pPr>
        <w:rPr>
          <w:rFonts w:eastAsia="Calibri" w:cs="Arial"/>
          <w:color w:val="000000"/>
          <w:szCs w:val="22"/>
        </w:rPr>
      </w:pPr>
    </w:p>
    <w:p w14:paraId="01512BE8" w14:textId="77777777" w:rsidR="00372F15" w:rsidRPr="00372F15" w:rsidRDefault="00372F15" w:rsidP="00372F15">
      <w:pPr>
        <w:rPr>
          <w:rFonts w:eastAsia="Calibri" w:cs="Arial"/>
          <w:color w:val="000000"/>
          <w:szCs w:val="22"/>
        </w:rPr>
      </w:pPr>
      <w:r w:rsidRPr="00372F15">
        <w:rPr>
          <w:rFonts w:eastAsia="Calibri" w:cs="Arial"/>
          <w:color w:val="000000"/>
          <w:szCs w:val="22"/>
        </w:rPr>
        <w:t> </w:t>
      </w:r>
    </w:p>
    <w:p w14:paraId="0E8CA3B1" w14:textId="77777777" w:rsidR="00372F15" w:rsidRPr="00372F15" w:rsidRDefault="00372F15" w:rsidP="00372F15">
      <w:pPr>
        <w:rPr>
          <w:rFonts w:eastAsia="Calibri" w:cs="Arial"/>
          <w:color w:val="000000"/>
          <w:szCs w:val="22"/>
        </w:rPr>
      </w:pPr>
      <w:r w:rsidRPr="00372F15">
        <w:rPr>
          <w:rFonts w:eastAsia="Calibri" w:cs="Arial"/>
          <w:b/>
          <w:bCs/>
          <w:color w:val="000000"/>
          <w:szCs w:val="22"/>
        </w:rPr>
        <w:t>Påmelding er nødvendig</w:t>
      </w:r>
    </w:p>
    <w:p w14:paraId="0C0C2CDF" w14:textId="77777777" w:rsidR="00372F15" w:rsidRPr="00372F15" w:rsidRDefault="00372F15" w:rsidP="00372F15">
      <w:pPr>
        <w:rPr>
          <w:rFonts w:eastAsia="Calibri" w:cs="Arial"/>
          <w:color w:val="000000"/>
          <w:szCs w:val="22"/>
        </w:rPr>
      </w:pPr>
      <w:r w:rsidRPr="00372F15">
        <w:rPr>
          <w:rFonts w:eastAsia="Calibri" w:cs="Arial"/>
          <w:color w:val="000000"/>
          <w:szCs w:val="22"/>
        </w:rPr>
        <w:t xml:space="preserve">For at vi skal kunne få til en forsvarlig bemanning både når det gjelder barnas tilbud og sikkerhet og når det gjelder økonomi, er det svært viktig at det blir godt samsvar mellom antall påmeldte og barn som faktisk kommer. SFO-lederne sender ut påmeldingsskjema i god tid før ferier og fridager. Påmeldingsfristen vil være </w:t>
      </w:r>
      <w:r w:rsidRPr="00372F15">
        <w:rPr>
          <w:rFonts w:eastAsia="Calibri" w:cs="Arial"/>
          <w:b/>
          <w:bCs/>
          <w:color w:val="000000"/>
          <w:szCs w:val="22"/>
          <w:u w:val="single"/>
        </w:rPr>
        <w:t>3 uker</w:t>
      </w:r>
      <w:r w:rsidRPr="00372F15">
        <w:rPr>
          <w:rFonts w:eastAsia="Calibri" w:cs="Arial"/>
          <w:color w:val="000000"/>
          <w:szCs w:val="22"/>
        </w:rPr>
        <w:t xml:space="preserve"> før hver ferie.</w:t>
      </w:r>
    </w:p>
    <w:p w14:paraId="1299C43A" w14:textId="2FC6AB7A" w:rsidR="00BC7BF4" w:rsidRPr="00BB14BB" w:rsidRDefault="00BC7BF4">
      <w:pPr>
        <w:rPr>
          <w:rFonts w:eastAsia="Calibri" w:cs="Arial"/>
          <w:szCs w:val="22"/>
        </w:rPr>
      </w:pPr>
    </w:p>
    <w:p w14:paraId="4DDBEF00" w14:textId="77777777" w:rsidR="00BC7BF4" w:rsidRDefault="00BC7BF4">
      <w:bookmarkStart w:id="0" w:name="tblkopitil"/>
      <w:bookmarkEnd w:id="0"/>
    </w:p>
    <w:p w14:paraId="3461D779" w14:textId="77777777" w:rsidR="00F23CFD" w:rsidRDefault="00F23CFD"/>
    <w:p w14:paraId="3CF2D8B6" w14:textId="77777777" w:rsidR="005E4FFD" w:rsidRDefault="005E4FFD"/>
    <w:sectPr w:rsidR="005E4FFD" w:rsidSect="00A328A1">
      <w:headerReference w:type="even" r:id="rId6"/>
      <w:headerReference w:type="default" r:id="rId7"/>
      <w:footerReference w:type="default" r:id="rId8"/>
      <w:headerReference w:type="first" r:id="rId9"/>
      <w:footerReference w:type="first" r:id="rId10"/>
      <w:type w:val="continuous"/>
      <w:pgSz w:w="11907" w:h="16840" w:code="9"/>
      <w:pgMar w:top="709" w:right="1418" w:bottom="851" w:left="1418" w:header="720" w:footer="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BC30" w14:textId="77777777" w:rsidR="006300A8" w:rsidRDefault="006300A8">
      <w:r>
        <w:separator/>
      </w:r>
    </w:p>
  </w:endnote>
  <w:endnote w:type="continuationSeparator" w:id="0">
    <w:p w14:paraId="793903FD" w14:textId="77777777" w:rsidR="006300A8" w:rsidRDefault="0063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tblBorders>
      <w:tblLayout w:type="fixed"/>
      <w:tblCellMar>
        <w:left w:w="70" w:type="dxa"/>
        <w:right w:w="70" w:type="dxa"/>
      </w:tblCellMar>
      <w:tblLook w:val="0000" w:firstRow="0" w:lastRow="0" w:firstColumn="0" w:lastColumn="0" w:noHBand="0" w:noVBand="0"/>
    </w:tblPr>
    <w:tblGrid>
      <w:gridCol w:w="2302"/>
      <w:gridCol w:w="2303"/>
      <w:gridCol w:w="1561"/>
      <w:gridCol w:w="3044"/>
    </w:tblGrid>
    <w:tr w:rsidR="005E4FFD" w14:paraId="3FF89983" w14:textId="77777777" w:rsidTr="005E4FFD">
      <w:tc>
        <w:tcPr>
          <w:tcW w:w="2302" w:type="dxa"/>
          <w:tcBorders>
            <w:top w:val="single" w:sz="4" w:space="0" w:color="000000"/>
            <w:left w:val="nil"/>
            <w:bottom w:val="nil"/>
            <w:right w:val="nil"/>
          </w:tcBorders>
        </w:tcPr>
        <w:p w14:paraId="35C39BB7" w14:textId="77777777" w:rsidR="005E4FFD" w:rsidRDefault="005E4FFD">
          <w:pPr>
            <w:rPr>
              <w:sz w:val="16"/>
            </w:rPr>
          </w:pPr>
          <w:r>
            <w:rPr>
              <w:sz w:val="16"/>
            </w:rPr>
            <w:t>Lillesand kommune</w:t>
          </w:r>
        </w:p>
        <w:p w14:paraId="52673E59" w14:textId="77777777" w:rsidR="005E4FFD" w:rsidRDefault="005E4FFD">
          <w:pPr>
            <w:rPr>
              <w:sz w:val="16"/>
            </w:rPr>
          </w:pPr>
          <w:r>
            <w:rPr>
              <w:sz w:val="16"/>
            </w:rPr>
            <w:t>Postboks 23, Østregate 2</w:t>
          </w:r>
        </w:p>
        <w:p w14:paraId="33F9C847" w14:textId="77777777" w:rsidR="005E4FFD" w:rsidRDefault="005E4FFD">
          <w:pPr>
            <w:rPr>
              <w:sz w:val="16"/>
            </w:rPr>
          </w:pPr>
          <w:r>
            <w:rPr>
              <w:sz w:val="16"/>
            </w:rPr>
            <w:t>4791 LILLESAND</w:t>
          </w:r>
        </w:p>
      </w:tc>
      <w:tc>
        <w:tcPr>
          <w:tcW w:w="2303" w:type="dxa"/>
          <w:tcBorders>
            <w:top w:val="single" w:sz="4" w:space="0" w:color="000000"/>
            <w:left w:val="nil"/>
            <w:bottom w:val="nil"/>
            <w:right w:val="nil"/>
          </w:tcBorders>
        </w:tcPr>
        <w:p w14:paraId="0738137A" w14:textId="77777777" w:rsidR="005E4FFD" w:rsidRDefault="005E4FFD">
          <w:pPr>
            <w:rPr>
              <w:sz w:val="16"/>
            </w:rPr>
          </w:pPr>
          <w:r>
            <w:rPr>
              <w:sz w:val="16"/>
            </w:rPr>
            <w:t>Bankgiro:2850.21.30554</w:t>
          </w:r>
        </w:p>
        <w:p w14:paraId="4715E8BD" w14:textId="77777777" w:rsidR="005E4FFD" w:rsidRDefault="005E4FFD">
          <w:pPr>
            <w:rPr>
              <w:sz w:val="16"/>
            </w:rPr>
          </w:pPr>
          <w:r>
            <w:rPr>
              <w:sz w:val="16"/>
            </w:rPr>
            <w:t xml:space="preserve">Organisasjonsnr.: 964965404  </w:t>
          </w:r>
        </w:p>
      </w:tc>
      <w:tc>
        <w:tcPr>
          <w:tcW w:w="1561" w:type="dxa"/>
          <w:tcBorders>
            <w:top w:val="single" w:sz="4" w:space="0" w:color="000000"/>
            <w:left w:val="nil"/>
            <w:bottom w:val="nil"/>
            <w:right w:val="nil"/>
          </w:tcBorders>
        </w:tcPr>
        <w:p w14:paraId="08C435C3" w14:textId="77777777" w:rsidR="005E4FFD" w:rsidRDefault="005E4FFD">
          <w:pPr>
            <w:rPr>
              <w:sz w:val="16"/>
            </w:rPr>
          </w:pPr>
          <w:r>
            <w:rPr>
              <w:sz w:val="16"/>
            </w:rPr>
            <w:t>Tlf 37 26 15 00</w:t>
          </w:r>
        </w:p>
        <w:p w14:paraId="7D1DC90E" w14:textId="77777777" w:rsidR="005E4FFD" w:rsidRDefault="005E4FFD">
          <w:pPr>
            <w:rPr>
              <w:sz w:val="16"/>
            </w:rPr>
          </w:pPr>
          <w:r>
            <w:rPr>
              <w:sz w:val="16"/>
            </w:rPr>
            <w:t>Faks: 37 26 15 99</w:t>
          </w:r>
        </w:p>
      </w:tc>
      <w:tc>
        <w:tcPr>
          <w:tcW w:w="3044" w:type="dxa"/>
          <w:tcBorders>
            <w:top w:val="single" w:sz="4" w:space="0" w:color="000000"/>
            <w:left w:val="nil"/>
            <w:bottom w:val="nil"/>
            <w:right w:val="nil"/>
          </w:tcBorders>
        </w:tcPr>
        <w:p w14:paraId="002FAEC8" w14:textId="77777777" w:rsidR="005E4FFD" w:rsidRDefault="005E4FFD">
          <w:pPr>
            <w:rPr>
              <w:sz w:val="16"/>
            </w:rPr>
          </w:pPr>
          <w:r>
            <w:rPr>
              <w:sz w:val="16"/>
            </w:rPr>
            <w:t>postmottak@lillesand.kommune.no</w:t>
          </w:r>
        </w:p>
        <w:p w14:paraId="1BE21D1D" w14:textId="77777777" w:rsidR="005E4FFD" w:rsidRDefault="005E4FFD">
          <w:pPr>
            <w:rPr>
              <w:sz w:val="16"/>
            </w:rPr>
          </w:pPr>
          <w:r>
            <w:rPr>
              <w:sz w:val="16"/>
            </w:rPr>
            <w:t>www.lillesand.kommune.no</w:t>
          </w:r>
        </w:p>
        <w:p w14:paraId="0FB78278" w14:textId="77777777" w:rsidR="005E4FFD" w:rsidRDefault="005E4FFD">
          <w:pPr>
            <w:rPr>
              <w:sz w:val="16"/>
            </w:rPr>
          </w:pPr>
        </w:p>
      </w:tc>
    </w:tr>
  </w:tbl>
  <w:p w14:paraId="1FC39945" w14:textId="77777777" w:rsidR="005D5B0B" w:rsidRDefault="005D5B0B">
    <w:pPr>
      <w:pStyle w:val="Bunntekst"/>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tblBorders>
      <w:tblLayout w:type="fixed"/>
      <w:tblCellMar>
        <w:left w:w="70" w:type="dxa"/>
        <w:right w:w="70" w:type="dxa"/>
      </w:tblCellMar>
      <w:tblLook w:val="0000" w:firstRow="0" w:lastRow="0" w:firstColumn="0" w:lastColumn="0" w:noHBand="0" w:noVBand="0"/>
    </w:tblPr>
    <w:tblGrid>
      <w:gridCol w:w="2302"/>
      <w:gridCol w:w="2303"/>
      <w:gridCol w:w="1561"/>
      <w:gridCol w:w="3044"/>
    </w:tblGrid>
    <w:tr w:rsidR="005E4FFD" w14:paraId="5A66DB53" w14:textId="77777777" w:rsidTr="005E4FFD">
      <w:tc>
        <w:tcPr>
          <w:tcW w:w="2302" w:type="dxa"/>
          <w:tcBorders>
            <w:top w:val="single" w:sz="4" w:space="0" w:color="000000"/>
            <w:left w:val="nil"/>
            <w:bottom w:val="nil"/>
            <w:right w:val="nil"/>
          </w:tcBorders>
        </w:tcPr>
        <w:p w14:paraId="2562040F" w14:textId="77777777" w:rsidR="005E4FFD" w:rsidRDefault="005E4FFD">
          <w:pPr>
            <w:rPr>
              <w:sz w:val="16"/>
            </w:rPr>
          </w:pPr>
          <w:r>
            <w:rPr>
              <w:sz w:val="16"/>
            </w:rPr>
            <w:t>Lillesand kommune</w:t>
          </w:r>
        </w:p>
        <w:p w14:paraId="0B655B15" w14:textId="77777777" w:rsidR="005E4FFD" w:rsidRDefault="005E4FFD">
          <w:pPr>
            <w:rPr>
              <w:sz w:val="16"/>
            </w:rPr>
          </w:pPr>
          <w:r>
            <w:rPr>
              <w:sz w:val="16"/>
            </w:rPr>
            <w:t>Postboks 23, Østregate 2</w:t>
          </w:r>
        </w:p>
        <w:p w14:paraId="22B897D3" w14:textId="77777777" w:rsidR="005E4FFD" w:rsidRDefault="005E4FFD">
          <w:pPr>
            <w:rPr>
              <w:sz w:val="16"/>
            </w:rPr>
          </w:pPr>
          <w:r>
            <w:rPr>
              <w:sz w:val="16"/>
            </w:rPr>
            <w:t>4791 LILLESAND</w:t>
          </w:r>
        </w:p>
      </w:tc>
      <w:tc>
        <w:tcPr>
          <w:tcW w:w="2303" w:type="dxa"/>
          <w:tcBorders>
            <w:top w:val="single" w:sz="4" w:space="0" w:color="000000"/>
            <w:left w:val="nil"/>
            <w:bottom w:val="nil"/>
            <w:right w:val="nil"/>
          </w:tcBorders>
        </w:tcPr>
        <w:p w14:paraId="4F610D5E" w14:textId="77777777" w:rsidR="005E4FFD" w:rsidRDefault="005E4FFD">
          <w:pPr>
            <w:rPr>
              <w:sz w:val="16"/>
            </w:rPr>
          </w:pPr>
          <w:r>
            <w:rPr>
              <w:sz w:val="16"/>
            </w:rPr>
            <w:t>Bankgiro:2850.21.30554</w:t>
          </w:r>
        </w:p>
        <w:p w14:paraId="5666E5DA" w14:textId="77777777" w:rsidR="005E4FFD" w:rsidRDefault="005E4FFD">
          <w:pPr>
            <w:rPr>
              <w:sz w:val="16"/>
            </w:rPr>
          </w:pPr>
          <w:r>
            <w:rPr>
              <w:sz w:val="16"/>
            </w:rPr>
            <w:t xml:space="preserve">Organisasjonsnr.: 964965404  </w:t>
          </w:r>
        </w:p>
      </w:tc>
      <w:tc>
        <w:tcPr>
          <w:tcW w:w="1561" w:type="dxa"/>
          <w:tcBorders>
            <w:top w:val="single" w:sz="4" w:space="0" w:color="000000"/>
            <w:left w:val="nil"/>
            <w:bottom w:val="nil"/>
            <w:right w:val="nil"/>
          </w:tcBorders>
        </w:tcPr>
        <w:p w14:paraId="51860133" w14:textId="77777777" w:rsidR="005E4FFD" w:rsidRDefault="005E4FFD">
          <w:pPr>
            <w:rPr>
              <w:sz w:val="16"/>
            </w:rPr>
          </w:pPr>
          <w:r>
            <w:rPr>
              <w:sz w:val="16"/>
            </w:rPr>
            <w:t>Tlf 37 26 15 00</w:t>
          </w:r>
        </w:p>
        <w:p w14:paraId="6F52295C" w14:textId="77777777" w:rsidR="005E4FFD" w:rsidRDefault="005E4FFD">
          <w:pPr>
            <w:rPr>
              <w:sz w:val="16"/>
            </w:rPr>
          </w:pPr>
          <w:r>
            <w:rPr>
              <w:sz w:val="16"/>
            </w:rPr>
            <w:t>Faks: 37 26 15 99</w:t>
          </w:r>
        </w:p>
      </w:tc>
      <w:tc>
        <w:tcPr>
          <w:tcW w:w="3044" w:type="dxa"/>
          <w:tcBorders>
            <w:top w:val="single" w:sz="4" w:space="0" w:color="000000"/>
            <w:left w:val="nil"/>
            <w:bottom w:val="nil"/>
            <w:right w:val="nil"/>
          </w:tcBorders>
        </w:tcPr>
        <w:p w14:paraId="58702A55" w14:textId="77777777" w:rsidR="005E4FFD" w:rsidRDefault="005E4FFD">
          <w:pPr>
            <w:rPr>
              <w:sz w:val="16"/>
            </w:rPr>
          </w:pPr>
          <w:r>
            <w:rPr>
              <w:sz w:val="16"/>
            </w:rPr>
            <w:t>postmottak@lillesand.kommune.no</w:t>
          </w:r>
        </w:p>
        <w:p w14:paraId="0946C2AF" w14:textId="77777777" w:rsidR="005E4FFD" w:rsidRDefault="005E4FFD">
          <w:pPr>
            <w:rPr>
              <w:sz w:val="16"/>
            </w:rPr>
          </w:pPr>
          <w:r>
            <w:rPr>
              <w:sz w:val="16"/>
            </w:rPr>
            <w:t>www.lillesand.kommune.no</w:t>
          </w:r>
        </w:p>
        <w:p w14:paraId="2946DB82" w14:textId="77777777" w:rsidR="005E4FFD" w:rsidRDefault="005E4FFD">
          <w:pPr>
            <w:rPr>
              <w:sz w:val="16"/>
            </w:rPr>
          </w:pPr>
        </w:p>
      </w:tc>
    </w:tr>
  </w:tbl>
  <w:p w14:paraId="286C0588" w14:textId="77777777" w:rsidR="005D5B0B" w:rsidRPr="002E5CF3" w:rsidRDefault="00A00DB1" w:rsidP="003B7767">
    <w:pPr>
      <w:pStyle w:val="Bunntekst"/>
      <w:pBdr>
        <w:top w:val="none" w:sz="0" w:space="0" w:color="auto"/>
      </w:pBdr>
      <w:spacing w:before="0"/>
      <w:jc w:val="right"/>
      <w:rPr>
        <w:color w:val="D9D9D9"/>
        <w:sz w:val="12"/>
        <w:szCs w:val="12"/>
      </w:rPr>
    </w:pPr>
    <w:r w:rsidRPr="002E5CF3">
      <w:rPr>
        <w:color w:val="D9D9D9"/>
        <w:sz w:val="12"/>
        <w:szCs w:val="12"/>
      </w:rPr>
      <w:t>M7</w:t>
    </w:r>
  </w:p>
  <w:p w14:paraId="5997CC1D" w14:textId="77777777" w:rsidR="00A00DB1" w:rsidRPr="00A00DB1" w:rsidRDefault="00A00DB1" w:rsidP="00A00DB1">
    <w:pPr>
      <w:pStyle w:val="Bunntekst"/>
      <w:pBdr>
        <w:top w:val="none" w:sz="0" w:space="0" w:color="auto"/>
      </w:pBdr>
      <w:spacing w:befor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9A9B" w14:textId="77777777" w:rsidR="006300A8" w:rsidRDefault="006300A8">
      <w:r>
        <w:separator/>
      </w:r>
    </w:p>
  </w:footnote>
  <w:footnote w:type="continuationSeparator" w:id="0">
    <w:p w14:paraId="6B6E61B9" w14:textId="77777777" w:rsidR="006300A8" w:rsidRDefault="0063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D5B0B" w:rsidRDefault="005D5B0B">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4CE0A41" w14:textId="77777777" w:rsidR="005D5B0B" w:rsidRDefault="005D5B0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5D5B0B" w:rsidRDefault="005D5B0B">
    <w:pPr>
      <w:pStyle w:val="Topptekst"/>
      <w:framePr w:wrap="around" w:vAnchor="text" w:hAnchor="margin" w:xAlign="right" w:y="1"/>
      <w:rPr>
        <w:rStyle w:val="Sidetall"/>
      </w:rPr>
    </w:pPr>
  </w:p>
  <w:p w14:paraId="37E690B9" w14:textId="77777777" w:rsidR="005D5B0B" w:rsidRDefault="005D5B0B">
    <w:pPr>
      <w:pStyle w:val="Topptekst"/>
      <w:ind w:right="360"/>
    </w:pPr>
    <w:r>
      <w:rPr>
        <w:snapToGrid w:val="0"/>
        <w:lang w:eastAsia="nb-NO"/>
      </w:rPr>
      <w:tab/>
    </w:r>
    <w:r>
      <w:rPr>
        <w:snapToGrid w:val="0"/>
        <w:lang w:eastAsia="nb-NO"/>
      </w:rPr>
      <w:tab/>
      <w:t xml:space="preserve">- </w:t>
    </w:r>
    <w:r>
      <w:rPr>
        <w:snapToGrid w:val="0"/>
        <w:lang w:eastAsia="nb-NO"/>
      </w:rPr>
      <w:fldChar w:fldCharType="begin"/>
    </w:r>
    <w:r>
      <w:rPr>
        <w:snapToGrid w:val="0"/>
        <w:lang w:eastAsia="nb-NO"/>
      </w:rPr>
      <w:instrText xml:space="preserve"> PAGE </w:instrText>
    </w:r>
    <w:r>
      <w:rPr>
        <w:snapToGrid w:val="0"/>
        <w:lang w:eastAsia="nb-NO"/>
      </w:rPr>
      <w:fldChar w:fldCharType="separate"/>
    </w:r>
    <w:r w:rsidR="00EC281F">
      <w:rPr>
        <w:noProof/>
        <w:snapToGrid w:val="0"/>
        <w:lang w:eastAsia="nb-NO"/>
      </w:rPr>
      <w:t>2</w:t>
    </w:r>
    <w:r>
      <w:rPr>
        <w:snapToGrid w:val="0"/>
        <w:lang w:eastAsia="nb-NO"/>
      </w:rPr>
      <w:fldChar w:fldCharType="end"/>
    </w:r>
    <w:r>
      <w:rPr>
        <w:snapToGrid w:val="0"/>
        <w:lang w:eastAsia="nb-N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18D1517A" w:rsidR="005D5B0B" w:rsidRDefault="003E219E">
    <w:pPr>
      <w:pStyle w:val="Topptekst"/>
    </w:pPr>
    <w:r>
      <w:rPr>
        <w:noProof/>
        <w:lang w:val="en-US"/>
      </w:rPr>
      <w:drawing>
        <wp:anchor distT="0" distB="0" distL="114300" distR="114300" simplePos="0" relativeHeight="251657728" behindDoc="0" locked="0" layoutInCell="1" allowOverlap="1" wp14:anchorId="75A355B1" wp14:editId="184B38DE">
          <wp:simplePos x="0" y="0"/>
          <wp:positionH relativeFrom="column">
            <wp:posOffset>-540385</wp:posOffset>
          </wp:positionH>
          <wp:positionV relativeFrom="paragraph">
            <wp:posOffset>0</wp:posOffset>
          </wp:positionV>
          <wp:extent cx="6960235" cy="707390"/>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235" cy="7073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2B"/>
    <w:rsid w:val="00004A4E"/>
    <w:rsid w:val="00015DC0"/>
    <w:rsid w:val="00030478"/>
    <w:rsid w:val="000345C8"/>
    <w:rsid w:val="00046BE8"/>
    <w:rsid w:val="00052D2B"/>
    <w:rsid w:val="0007181A"/>
    <w:rsid w:val="000A453F"/>
    <w:rsid w:val="000A4655"/>
    <w:rsid w:val="000A64BC"/>
    <w:rsid w:val="000C1387"/>
    <w:rsid w:val="0010689D"/>
    <w:rsid w:val="001154A5"/>
    <w:rsid w:val="00126F14"/>
    <w:rsid w:val="001448DA"/>
    <w:rsid w:val="00190EBC"/>
    <w:rsid w:val="002323EF"/>
    <w:rsid w:val="002750C5"/>
    <w:rsid w:val="002E5CF3"/>
    <w:rsid w:val="003467D2"/>
    <w:rsid w:val="003537FA"/>
    <w:rsid w:val="00354C1C"/>
    <w:rsid w:val="0036648F"/>
    <w:rsid w:val="00372F15"/>
    <w:rsid w:val="00392485"/>
    <w:rsid w:val="003A1258"/>
    <w:rsid w:val="003A498D"/>
    <w:rsid w:val="003B4415"/>
    <w:rsid w:val="003B7767"/>
    <w:rsid w:val="003C6159"/>
    <w:rsid w:val="003E1E23"/>
    <w:rsid w:val="003E219E"/>
    <w:rsid w:val="003E3B55"/>
    <w:rsid w:val="00400529"/>
    <w:rsid w:val="0041290F"/>
    <w:rsid w:val="00432C3F"/>
    <w:rsid w:val="004660AF"/>
    <w:rsid w:val="00483673"/>
    <w:rsid w:val="00492948"/>
    <w:rsid w:val="004C0DD7"/>
    <w:rsid w:val="004E4229"/>
    <w:rsid w:val="005279FA"/>
    <w:rsid w:val="0055665B"/>
    <w:rsid w:val="005B271A"/>
    <w:rsid w:val="005D5B0B"/>
    <w:rsid w:val="005E4FFD"/>
    <w:rsid w:val="005E7EFB"/>
    <w:rsid w:val="00617E6B"/>
    <w:rsid w:val="00625C9C"/>
    <w:rsid w:val="006300A8"/>
    <w:rsid w:val="006F7C06"/>
    <w:rsid w:val="00716CA3"/>
    <w:rsid w:val="00767EF6"/>
    <w:rsid w:val="007B75BB"/>
    <w:rsid w:val="007D6267"/>
    <w:rsid w:val="007E1F76"/>
    <w:rsid w:val="007E7A6B"/>
    <w:rsid w:val="008216B5"/>
    <w:rsid w:val="00853074"/>
    <w:rsid w:val="00865E40"/>
    <w:rsid w:val="008E52F7"/>
    <w:rsid w:val="00934BAC"/>
    <w:rsid w:val="009A21FB"/>
    <w:rsid w:val="009C62D4"/>
    <w:rsid w:val="009F52D6"/>
    <w:rsid w:val="00A00DB1"/>
    <w:rsid w:val="00A328A1"/>
    <w:rsid w:val="00A40E74"/>
    <w:rsid w:val="00A64CA1"/>
    <w:rsid w:val="00AA3668"/>
    <w:rsid w:val="00AE3470"/>
    <w:rsid w:val="00B450A6"/>
    <w:rsid w:val="00B858B2"/>
    <w:rsid w:val="00BB14BB"/>
    <w:rsid w:val="00BC7BF4"/>
    <w:rsid w:val="00BF0F76"/>
    <w:rsid w:val="00C048F7"/>
    <w:rsid w:val="00C14792"/>
    <w:rsid w:val="00C14B04"/>
    <w:rsid w:val="00C36245"/>
    <w:rsid w:val="00C97BF4"/>
    <w:rsid w:val="00CA09D7"/>
    <w:rsid w:val="00CA6A10"/>
    <w:rsid w:val="00CB6E0D"/>
    <w:rsid w:val="00D3627D"/>
    <w:rsid w:val="00D67CA1"/>
    <w:rsid w:val="00D81209"/>
    <w:rsid w:val="00DB3A9F"/>
    <w:rsid w:val="00DF2C77"/>
    <w:rsid w:val="00DF563C"/>
    <w:rsid w:val="00E20C1B"/>
    <w:rsid w:val="00E246FF"/>
    <w:rsid w:val="00E26270"/>
    <w:rsid w:val="00E528AB"/>
    <w:rsid w:val="00E715DD"/>
    <w:rsid w:val="00E72BBC"/>
    <w:rsid w:val="00EA74E4"/>
    <w:rsid w:val="00EB61F6"/>
    <w:rsid w:val="00EC281F"/>
    <w:rsid w:val="00F23CFD"/>
    <w:rsid w:val="00F309B1"/>
    <w:rsid w:val="00F32685"/>
    <w:rsid w:val="00F566A0"/>
    <w:rsid w:val="00F82628"/>
    <w:rsid w:val="00F827AE"/>
    <w:rsid w:val="00F87132"/>
    <w:rsid w:val="00FA07E7"/>
    <w:rsid w:val="00FC68B5"/>
    <w:rsid w:val="00FE3C27"/>
    <w:rsid w:val="00FF59F1"/>
    <w:rsid w:val="41C4E9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C78AF"/>
  <w15:docId w15:val="{A4EC3FBF-0056-4100-8001-B31A3A6F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Overskrift1">
    <w:name w:val="heading 1"/>
    <w:basedOn w:val="Normal"/>
    <w:next w:val="Brdtekst"/>
    <w:qFormat/>
    <w:pPr>
      <w:keepNext/>
      <w:keepLines/>
      <w:spacing w:after="240" w:line="240" w:lineRule="atLeast"/>
      <w:jc w:val="center"/>
      <w:outlineLvl w:val="0"/>
    </w:pPr>
    <w:rPr>
      <w:smallCaps/>
      <w:spacing w:val="14"/>
      <w:kern w:val="20"/>
      <w:sz w:val="23"/>
    </w:rPr>
  </w:style>
  <w:style w:type="paragraph" w:styleId="Overskrift2">
    <w:name w:val="heading 2"/>
    <w:basedOn w:val="Normal"/>
    <w:next w:val="Brdtekst"/>
    <w:qFormat/>
    <w:pPr>
      <w:keepNext/>
      <w:keepLines/>
      <w:spacing w:after="240" w:line="240" w:lineRule="atLeast"/>
      <w:outlineLvl w:val="1"/>
    </w:pPr>
    <w:rPr>
      <w:smallCaps/>
      <w:spacing w:val="10"/>
      <w:kern w:val="20"/>
      <w:sz w:val="24"/>
    </w:rPr>
  </w:style>
  <w:style w:type="paragraph" w:styleId="Overskrift3">
    <w:name w:val="heading 3"/>
    <w:basedOn w:val="Normal"/>
    <w:next w:val="Brdtekst"/>
    <w:qFormat/>
    <w:pPr>
      <w:keepNext/>
      <w:keepLines/>
      <w:spacing w:after="240" w:line="240" w:lineRule="atLeast"/>
      <w:outlineLvl w:val="2"/>
    </w:pPr>
    <w:rPr>
      <w:i/>
      <w:kern w:val="20"/>
      <w:sz w:val="24"/>
    </w:rPr>
  </w:style>
  <w:style w:type="paragraph" w:styleId="Overskrift4">
    <w:name w:val="heading 4"/>
    <w:basedOn w:val="Normal"/>
    <w:next w:val="Normal"/>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sz w:val="24"/>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outlineLvl w:val="6"/>
    </w:pPr>
    <w:rPr>
      <w:sz w:val="4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pPr>
      <w:pBdr>
        <w:top w:val="single" w:sz="6" w:space="30" w:color="auto"/>
      </w:pBdr>
      <w:spacing w:before="240"/>
      <w:ind w:firstLine="0"/>
      <w:jc w:val="left"/>
    </w:pPr>
  </w:style>
  <w:style w:type="character" w:styleId="Merknadsreferanse">
    <w:name w:val="annotation reference"/>
    <w:semiHidden/>
    <w:rPr>
      <w:sz w:val="16"/>
    </w:rPr>
  </w:style>
  <w:style w:type="paragraph" w:styleId="Merknadstekst">
    <w:name w:val="annotation text"/>
    <w:basedOn w:val="Normal"/>
    <w:semiHidden/>
  </w:style>
  <w:style w:type="character" w:styleId="Sidetall">
    <w:name w:val="page number"/>
    <w:rPr>
      <w:sz w:val="24"/>
    </w:rPr>
  </w:style>
  <w:style w:type="paragraph" w:styleId="Brdtekst">
    <w:name w:val="Body Text"/>
    <w:basedOn w:val="Normal"/>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en-US"/>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table" w:styleId="Tabellrutenett">
    <w:name w:val="Table Grid"/>
    <w:basedOn w:val="Vanligtabell"/>
    <w:rsid w:val="004C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98">
      <w:bodyDiv w:val="1"/>
      <w:marLeft w:val="0"/>
      <w:marRight w:val="0"/>
      <w:marTop w:val="0"/>
      <w:marBottom w:val="0"/>
      <w:divBdr>
        <w:top w:val="none" w:sz="0" w:space="0" w:color="auto"/>
        <w:left w:val="none" w:sz="0" w:space="0" w:color="auto"/>
        <w:bottom w:val="none" w:sz="0" w:space="0" w:color="auto"/>
        <w:right w:val="none" w:sz="0" w:space="0" w:color="auto"/>
      </w:divBdr>
    </w:div>
    <w:div w:id="482628180">
      <w:bodyDiv w:val="1"/>
      <w:marLeft w:val="0"/>
      <w:marRight w:val="0"/>
      <w:marTop w:val="0"/>
      <w:marBottom w:val="0"/>
      <w:divBdr>
        <w:top w:val="none" w:sz="0" w:space="0" w:color="auto"/>
        <w:left w:val="none" w:sz="0" w:space="0" w:color="auto"/>
        <w:bottom w:val="none" w:sz="0" w:space="0" w:color="auto"/>
        <w:right w:val="none" w:sz="0" w:space="0" w:color="auto"/>
      </w:divBdr>
    </w:div>
    <w:div w:id="100836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1510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fdgfgper</vt:lpstr>
    </vt:vector>
  </TitlesOfParts>
  <Company>Acos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fdgfgper</dc:title>
  <dc:creator>Anette Sylta Sandberg</dc:creator>
  <cp:lastModifiedBy>Grete  Mortensen Attwood</cp:lastModifiedBy>
  <cp:revision>3</cp:revision>
  <cp:lastPrinted>2014-01-24T05:45:00Z</cp:lastPrinted>
  <dcterms:created xsi:type="dcterms:W3CDTF">2022-08-09T06:26:00Z</dcterms:created>
  <dcterms:modified xsi:type="dcterms:W3CDTF">2022-10-21T11:19:00Z</dcterms:modified>
</cp:coreProperties>
</file>